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CD" w:rsidRDefault="00FC63CD" w:rsidP="00FC63CD">
      <w:pPr>
        <w:autoSpaceDE w:val="0"/>
        <w:autoSpaceDN w:val="0"/>
        <w:adjustRightInd w:val="0"/>
        <w:jc w:val="right"/>
        <w:outlineLvl w:val="0"/>
      </w:pPr>
    </w:p>
    <w:p w:rsidR="00FC63CD" w:rsidRPr="008562CF" w:rsidRDefault="00FC63CD" w:rsidP="00FC63CD">
      <w:pPr>
        <w:autoSpaceDE w:val="0"/>
        <w:autoSpaceDN w:val="0"/>
        <w:adjustRightInd w:val="0"/>
        <w:jc w:val="right"/>
        <w:outlineLvl w:val="0"/>
      </w:pPr>
      <w:r w:rsidRPr="008562CF">
        <w:t>Приложение 1 к решению</w:t>
      </w:r>
    </w:p>
    <w:p w:rsidR="00FC63CD" w:rsidRPr="008562CF" w:rsidRDefault="00FC63CD" w:rsidP="00FC63CD">
      <w:pPr>
        <w:autoSpaceDE w:val="0"/>
        <w:autoSpaceDN w:val="0"/>
        <w:adjustRightInd w:val="0"/>
        <w:jc w:val="right"/>
      </w:pPr>
      <w:r w:rsidRPr="008562CF">
        <w:t>Собрания депутатов</w:t>
      </w:r>
    </w:p>
    <w:p w:rsidR="00FC63CD" w:rsidRPr="008562CF" w:rsidRDefault="00FC63CD" w:rsidP="00FC63CD">
      <w:pPr>
        <w:autoSpaceDE w:val="0"/>
        <w:autoSpaceDN w:val="0"/>
        <w:adjustRightInd w:val="0"/>
        <w:jc w:val="right"/>
      </w:pPr>
      <w:r w:rsidRPr="008562CF">
        <w:t>Чебаркульского городского округа</w:t>
      </w:r>
    </w:p>
    <w:p w:rsidR="00FC63CD" w:rsidRPr="008562CF" w:rsidRDefault="00FC63CD" w:rsidP="00FC63CD">
      <w:pPr>
        <w:pStyle w:val="ConsPlusTitle"/>
        <w:widowControl/>
        <w:jc w:val="right"/>
        <w:rPr>
          <w:b w:val="0"/>
          <w:sz w:val="24"/>
          <w:szCs w:val="24"/>
        </w:rPr>
      </w:pPr>
      <w:r w:rsidRPr="008562CF">
        <w:rPr>
          <w:b w:val="0"/>
          <w:sz w:val="24"/>
          <w:szCs w:val="24"/>
        </w:rPr>
        <w:t>от «_</w:t>
      </w:r>
      <w:r w:rsidR="00597B6E">
        <w:rPr>
          <w:b w:val="0"/>
          <w:sz w:val="24"/>
          <w:szCs w:val="24"/>
        </w:rPr>
        <w:t>04</w:t>
      </w:r>
      <w:r w:rsidRPr="008562CF">
        <w:rPr>
          <w:b w:val="0"/>
          <w:sz w:val="24"/>
          <w:szCs w:val="24"/>
        </w:rPr>
        <w:t>__» _</w:t>
      </w:r>
      <w:r w:rsidR="00597B6E">
        <w:rPr>
          <w:b w:val="0"/>
          <w:sz w:val="24"/>
          <w:szCs w:val="24"/>
        </w:rPr>
        <w:t>июня</w:t>
      </w:r>
      <w:r w:rsidRPr="008562CF">
        <w:rPr>
          <w:b w:val="0"/>
          <w:sz w:val="24"/>
          <w:szCs w:val="24"/>
        </w:rPr>
        <w:t>_ 202</w:t>
      </w:r>
      <w:r w:rsidR="00597B6E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_</w:t>
      </w:r>
      <w:r w:rsidRPr="008562CF">
        <w:rPr>
          <w:b w:val="0"/>
          <w:sz w:val="24"/>
          <w:szCs w:val="24"/>
        </w:rPr>
        <w:t xml:space="preserve"> г. № </w:t>
      </w:r>
      <w:r w:rsidR="00597B6E">
        <w:rPr>
          <w:b w:val="0"/>
          <w:sz w:val="24"/>
          <w:szCs w:val="24"/>
        </w:rPr>
        <w:t>697</w:t>
      </w:r>
      <w:bookmarkStart w:id="0" w:name="_GoBack"/>
      <w:bookmarkEnd w:id="0"/>
    </w:p>
    <w:p w:rsidR="00FC63CD" w:rsidRDefault="00FC63CD" w:rsidP="00FC63CD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FC63CD" w:rsidRPr="008562CF" w:rsidRDefault="00FC63CD" w:rsidP="00FC63CD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8562CF">
        <w:rPr>
          <w:rFonts w:eastAsiaTheme="minorHAnsi"/>
          <w:bCs/>
          <w:sz w:val="28"/>
          <w:szCs w:val="28"/>
          <w:lang w:eastAsia="en-US"/>
        </w:rPr>
        <w:t xml:space="preserve">К1 - коэффициент, учитывающий разрешенное использование </w:t>
      </w:r>
    </w:p>
    <w:p w:rsidR="00FC63CD" w:rsidRPr="008562CF" w:rsidRDefault="00FC63CD" w:rsidP="00FC63CD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8562CF">
        <w:rPr>
          <w:rFonts w:eastAsiaTheme="minorHAnsi"/>
          <w:bCs/>
          <w:sz w:val="28"/>
          <w:szCs w:val="28"/>
          <w:lang w:eastAsia="en-US"/>
        </w:rPr>
        <w:t>земельного участка согласно сведениям, содержащимся в Едином государственном реестре недвижимости</w:t>
      </w:r>
    </w:p>
    <w:p w:rsidR="00FC63CD" w:rsidRDefault="00FC63CD" w:rsidP="00FC63CD">
      <w:pPr>
        <w:autoSpaceDE w:val="0"/>
        <w:autoSpaceDN w:val="0"/>
        <w:adjustRightInd w:val="0"/>
        <w:ind w:firstLine="5245"/>
        <w:jc w:val="right"/>
        <w:outlineLvl w:val="0"/>
        <w:rPr>
          <w:b/>
          <w:sz w:val="26"/>
          <w:szCs w:val="26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7087"/>
        <w:gridCol w:w="1701"/>
      </w:tblGrid>
      <w:tr w:rsidR="00FC63CD" w:rsidRPr="00BF1505" w:rsidTr="0082737F">
        <w:trPr>
          <w:trHeight w:val="498"/>
          <w:tblHeader/>
        </w:trPr>
        <w:tc>
          <w:tcPr>
            <w:tcW w:w="866" w:type="dxa"/>
            <w:vAlign w:val="center"/>
          </w:tcPr>
          <w:p w:rsidR="00FC63CD" w:rsidRPr="00BF1505" w:rsidRDefault="00FC63CD" w:rsidP="0082737F">
            <w:pPr>
              <w:rPr>
                <w:rFonts w:cs="Calibri"/>
                <w:b/>
                <w:sz w:val="20"/>
                <w:szCs w:val="20"/>
              </w:rPr>
            </w:pPr>
            <w:r w:rsidRPr="00BF1505">
              <w:rPr>
                <w:rFonts w:cs="Calibri"/>
                <w:b/>
                <w:sz w:val="20"/>
                <w:szCs w:val="20"/>
              </w:rPr>
              <w:t>Код ВРИ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C63CD" w:rsidRDefault="00FC63CD" w:rsidP="0082737F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В</w:t>
            </w:r>
            <w:r w:rsidRPr="00BF1505">
              <w:rPr>
                <w:rFonts w:cs="Calibri"/>
                <w:b/>
                <w:sz w:val="20"/>
                <w:szCs w:val="20"/>
              </w:rPr>
              <w:t>ид разрешенного использования земельного участка</w:t>
            </w:r>
            <w:r>
              <w:rPr>
                <w:rFonts w:cs="Calibri"/>
                <w:b/>
                <w:sz w:val="20"/>
                <w:szCs w:val="20"/>
              </w:rPr>
              <w:t xml:space="preserve"> (ВРИ)</w:t>
            </w:r>
          </w:p>
        </w:tc>
        <w:tc>
          <w:tcPr>
            <w:tcW w:w="1701" w:type="dxa"/>
            <w:vAlign w:val="center"/>
          </w:tcPr>
          <w:p w:rsidR="00FC63CD" w:rsidRPr="004341E2" w:rsidRDefault="00FC63CD" w:rsidP="0082737F">
            <w:pPr>
              <w:jc w:val="center"/>
              <w:rPr>
                <w:rFonts w:cs="Calibri"/>
                <w:b/>
                <w:sz w:val="20"/>
                <w:szCs w:val="18"/>
              </w:rPr>
            </w:pPr>
            <w:r>
              <w:rPr>
                <w:rFonts w:cs="Calibri"/>
                <w:b/>
                <w:sz w:val="20"/>
                <w:szCs w:val="18"/>
              </w:rPr>
              <w:t>Величина коэффициента (Значение К1)</w:t>
            </w:r>
          </w:p>
        </w:tc>
      </w:tr>
      <w:tr w:rsidR="00FC63CD" w:rsidRPr="00BF1505" w:rsidTr="0082737F">
        <w:trPr>
          <w:trHeight w:val="20"/>
        </w:trPr>
        <w:tc>
          <w:tcPr>
            <w:tcW w:w="866" w:type="dxa"/>
            <w:vAlign w:val="center"/>
          </w:tcPr>
          <w:p w:rsidR="00FC63CD" w:rsidRPr="000E3BE2" w:rsidRDefault="00FC63CD" w:rsidP="0082737F">
            <w:pPr>
              <w:rPr>
                <w:rFonts w:cs="Calibri"/>
                <w:color w:val="000000"/>
                <w:sz w:val="20"/>
                <w:szCs w:val="20"/>
              </w:rPr>
            </w:pPr>
            <w:r w:rsidRPr="000E3BE2">
              <w:rPr>
                <w:rFonts w:cs="Calibri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C63CD" w:rsidRPr="000E3BE2" w:rsidRDefault="00FC63CD" w:rsidP="0082737F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0E3BE2">
              <w:rPr>
                <w:rFonts w:cs="Calibri"/>
                <w:color w:val="000000"/>
                <w:sz w:val="20"/>
                <w:szCs w:val="20"/>
              </w:rPr>
              <w:t>Производственная деятельность</w:t>
            </w:r>
          </w:p>
        </w:tc>
        <w:tc>
          <w:tcPr>
            <w:tcW w:w="1701" w:type="dxa"/>
          </w:tcPr>
          <w:p w:rsidR="00FC63CD" w:rsidRPr="000C6924" w:rsidRDefault="00FC63CD" w:rsidP="0082737F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0C6924">
              <w:rPr>
                <w:rFonts w:cs="Calibri"/>
                <w:b/>
                <w:color w:val="000000"/>
                <w:sz w:val="20"/>
                <w:szCs w:val="20"/>
              </w:rPr>
              <w:t>1,5</w:t>
            </w:r>
          </w:p>
        </w:tc>
      </w:tr>
    </w:tbl>
    <w:p w:rsidR="00FC63CD" w:rsidRDefault="00FC63CD" w:rsidP="00FC63CD">
      <w:pPr>
        <w:pStyle w:val="ConsPlusTitle"/>
        <w:widowControl/>
        <w:jc w:val="center"/>
        <w:rPr>
          <w:sz w:val="26"/>
          <w:szCs w:val="26"/>
        </w:rPr>
      </w:pPr>
    </w:p>
    <w:p w:rsidR="00FC63CD" w:rsidRDefault="00FC63CD" w:rsidP="00FC63CD">
      <w:pPr>
        <w:pStyle w:val="ConsPlusTitle"/>
        <w:widowControl/>
        <w:jc w:val="center"/>
        <w:rPr>
          <w:sz w:val="26"/>
          <w:szCs w:val="26"/>
        </w:rPr>
      </w:pPr>
    </w:p>
    <w:tbl>
      <w:tblPr>
        <w:tblW w:w="0" w:type="auto"/>
        <w:tblInd w:w="108" w:type="dxa"/>
        <w:tblLook w:val="01E0"/>
      </w:tblPr>
      <w:tblGrid>
        <w:gridCol w:w="4941"/>
        <w:gridCol w:w="4804"/>
      </w:tblGrid>
      <w:tr w:rsidR="00FC63CD" w:rsidRPr="008562CF" w:rsidTr="0082737F">
        <w:tc>
          <w:tcPr>
            <w:tcW w:w="4941" w:type="dxa"/>
            <w:vAlign w:val="bottom"/>
          </w:tcPr>
          <w:p w:rsidR="00FC63CD" w:rsidRPr="008562CF" w:rsidRDefault="00FC63CD" w:rsidP="00827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62CF">
              <w:rPr>
                <w:sz w:val="28"/>
                <w:szCs w:val="28"/>
              </w:rPr>
              <w:t xml:space="preserve">Заместитель главы по имущественным и земельным отношениям, </w:t>
            </w:r>
          </w:p>
          <w:p w:rsidR="00FC63CD" w:rsidRPr="008562CF" w:rsidRDefault="00FC63CD" w:rsidP="0082737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62CF">
              <w:rPr>
                <w:sz w:val="28"/>
                <w:szCs w:val="28"/>
              </w:rPr>
              <w:t>начальник УМС администрации ЧГО</w:t>
            </w:r>
          </w:p>
        </w:tc>
        <w:tc>
          <w:tcPr>
            <w:tcW w:w="4804" w:type="dxa"/>
            <w:vAlign w:val="bottom"/>
          </w:tcPr>
          <w:p w:rsidR="00FC63CD" w:rsidRPr="008562CF" w:rsidRDefault="00FC63CD" w:rsidP="0082737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62CF">
              <w:rPr>
                <w:sz w:val="28"/>
                <w:szCs w:val="28"/>
              </w:rPr>
              <w:t>А.В. Устьянцева</w:t>
            </w:r>
          </w:p>
        </w:tc>
      </w:tr>
    </w:tbl>
    <w:p w:rsidR="00FC63CD" w:rsidRDefault="00FC63CD" w:rsidP="00FC63CD">
      <w:pPr>
        <w:jc w:val="center"/>
        <w:rPr>
          <w:sz w:val="28"/>
          <w:szCs w:val="28"/>
        </w:rPr>
      </w:pPr>
    </w:p>
    <w:p w:rsidR="00FC63CD" w:rsidRDefault="00FC63CD" w:rsidP="00FC63CD">
      <w:pPr>
        <w:jc w:val="center"/>
        <w:rPr>
          <w:sz w:val="28"/>
          <w:szCs w:val="28"/>
        </w:rPr>
      </w:pPr>
    </w:p>
    <w:p w:rsidR="00FC63CD" w:rsidRDefault="00FC63CD" w:rsidP="00FC63CD">
      <w:pPr>
        <w:jc w:val="center"/>
        <w:rPr>
          <w:sz w:val="28"/>
          <w:szCs w:val="28"/>
        </w:rPr>
      </w:pPr>
    </w:p>
    <w:p w:rsidR="00FC63CD" w:rsidRDefault="00FC63CD" w:rsidP="00FC63CD">
      <w:pPr>
        <w:jc w:val="center"/>
        <w:rPr>
          <w:sz w:val="28"/>
          <w:szCs w:val="28"/>
        </w:rPr>
      </w:pPr>
    </w:p>
    <w:p w:rsidR="00FC63CD" w:rsidRDefault="00FC63CD" w:rsidP="00FC63CD">
      <w:pPr>
        <w:jc w:val="center"/>
        <w:rPr>
          <w:sz w:val="28"/>
          <w:szCs w:val="28"/>
        </w:rPr>
      </w:pPr>
    </w:p>
    <w:p w:rsidR="00FC63CD" w:rsidRDefault="00FC63CD" w:rsidP="00FC63CD">
      <w:pPr>
        <w:jc w:val="center"/>
        <w:rPr>
          <w:sz w:val="28"/>
          <w:szCs w:val="28"/>
        </w:rPr>
      </w:pPr>
    </w:p>
    <w:p w:rsidR="00FC63CD" w:rsidRDefault="00FC63CD" w:rsidP="00FC63CD">
      <w:pPr>
        <w:jc w:val="center"/>
        <w:rPr>
          <w:sz w:val="28"/>
          <w:szCs w:val="28"/>
        </w:rPr>
      </w:pPr>
    </w:p>
    <w:p w:rsidR="00FC63CD" w:rsidRDefault="00FC63CD" w:rsidP="00FC63CD">
      <w:pPr>
        <w:jc w:val="center"/>
        <w:rPr>
          <w:sz w:val="28"/>
          <w:szCs w:val="28"/>
        </w:rPr>
      </w:pPr>
    </w:p>
    <w:p w:rsidR="00FC63CD" w:rsidRDefault="00FC63CD" w:rsidP="00FC63CD">
      <w:pPr>
        <w:jc w:val="center"/>
        <w:rPr>
          <w:sz w:val="28"/>
          <w:szCs w:val="28"/>
        </w:rPr>
      </w:pPr>
    </w:p>
    <w:p w:rsidR="00FC63CD" w:rsidRDefault="00FC63CD" w:rsidP="00FC63CD">
      <w:pPr>
        <w:jc w:val="center"/>
        <w:rPr>
          <w:sz w:val="28"/>
          <w:szCs w:val="28"/>
        </w:rPr>
      </w:pPr>
    </w:p>
    <w:p w:rsidR="00FC63CD" w:rsidRDefault="00FC63CD" w:rsidP="00FC63CD">
      <w:pPr>
        <w:jc w:val="center"/>
        <w:rPr>
          <w:sz w:val="28"/>
          <w:szCs w:val="28"/>
        </w:rPr>
      </w:pPr>
    </w:p>
    <w:p w:rsidR="00FC63CD" w:rsidRDefault="00FC63CD" w:rsidP="00FC63CD">
      <w:pPr>
        <w:jc w:val="center"/>
        <w:rPr>
          <w:sz w:val="28"/>
          <w:szCs w:val="28"/>
        </w:rPr>
      </w:pPr>
    </w:p>
    <w:p w:rsidR="00FC63CD" w:rsidRDefault="00FC63CD" w:rsidP="00FC63CD">
      <w:pPr>
        <w:jc w:val="center"/>
        <w:rPr>
          <w:sz w:val="28"/>
          <w:szCs w:val="28"/>
        </w:rPr>
      </w:pPr>
    </w:p>
    <w:p w:rsidR="00FC63CD" w:rsidRDefault="00FC63CD" w:rsidP="00FC63CD">
      <w:pPr>
        <w:jc w:val="center"/>
        <w:rPr>
          <w:sz w:val="28"/>
          <w:szCs w:val="28"/>
        </w:rPr>
      </w:pPr>
    </w:p>
    <w:p w:rsidR="00FC63CD" w:rsidRDefault="00FC63CD" w:rsidP="00FC63CD">
      <w:pPr>
        <w:jc w:val="center"/>
        <w:rPr>
          <w:sz w:val="28"/>
          <w:szCs w:val="28"/>
        </w:rPr>
      </w:pPr>
    </w:p>
    <w:p w:rsidR="00FC63CD" w:rsidRDefault="00FC63CD" w:rsidP="00FC63CD">
      <w:pPr>
        <w:jc w:val="center"/>
        <w:rPr>
          <w:sz w:val="28"/>
          <w:szCs w:val="28"/>
        </w:rPr>
      </w:pPr>
    </w:p>
    <w:p w:rsidR="00FC63CD" w:rsidRDefault="00FC63CD" w:rsidP="00FC63CD">
      <w:pPr>
        <w:jc w:val="center"/>
        <w:rPr>
          <w:sz w:val="28"/>
          <w:szCs w:val="28"/>
        </w:rPr>
      </w:pPr>
    </w:p>
    <w:p w:rsidR="00FC63CD" w:rsidRDefault="00FC63CD" w:rsidP="00FC63CD">
      <w:pPr>
        <w:jc w:val="center"/>
        <w:rPr>
          <w:sz w:val="28"/>
          <w:szCs w:val="28"/>
        </w:rPr>
      </w:pPr>
    </w:p>
    <w:p w:rsidR="00FC63CD" w:rsidRDefault="00FC63CD" w:rsidP="00FC63CD">
      <w:pPr>
        <w:jc w:val="center"/>
        <w:rPr>
          <w:sz w:val="28"/>
          <w:szCs w:val="28"/>
        </w:rPr>
      </w:pPr>
    </w:p>
    <w:p w:rsidR="00FC63CD" w:rsidRDefault="00FC63CD" w:rsidP="00FC63CD">
      <w:pPr>
        <w:jc w:val="center"/>
        <w:rPr>
          <w:sz w:val="28"/>
          <w:szCs w:val="28"/>
        </w:rPr>
      </w:pPr>
    </w:p>
    <w:p w:rsidR="00FC63CD" w:rsidRDefault="00FC63CD" w:rsidP="00FC63CD">
      <w:pPr>
        <w:jc w:val="center"/>
        <w:rPr>
          <w:sz w:val="28"/>
          <w:szCs w:val="28"/>
        </w:rPr>
      </w:pPr>
    </w:p>
    <w:p w:rsidR="00FC63CD" w:rsidRDefault="00FC63CD" w:rsidP="00FC63CD">
      <w:pPr>
        <w:jc w:val="center"/>
        <w:rPr>
          <w:sz w:val="28"/>
          <w:szCs w:val="28"/>
        </w:rPr>
      </w:pPr>
    </w:p>
    <w:p w:rsidR="00FC63CD" w:rsidRDefault="00FC63CD" w:rsidP="00FC63CD">
      <w:pPr>
        <w:jc w:val="center"/>
        <w:rPr>
          <w:sz w:val="28"/>
          <w:szCs w:val="28"/>
        </w:rPr>
      </w:pPr>
    </w:p>
    <w:p w:rsidR="00FC63CD" w:rsidRDefault="00FC63CD" w:rsidP="00FC63CD">
      <w:pPr>
        <w:jc w:val="center"/>
        <w:rPr>
          <w:sz w:val="28"/>
          <w:szCs w:val="28"/>
        </w:rPr>
      </w:pPr>
    </w:p>
    <w:p w:rsidR="00FC63CD" w:rsidRDefault="00FC63CD" w:rsidP="00FC63CD">
      <w:pPr>
        <w:jc w:val="center"/>
        <w:rPr>
          <w:sz w:val="28"/>
          <w:szCs w:val="28"/>
        </w:rPr>
      </w:pPr>
    </w:p>
    <w:p w:rsidR="00FC63CD" w:rsidRDefault="00FC63CD" w:rsidP="00FC63CD">
      <w:pPr>
        <w:jc w:val="center"/>
        <w:rPr>
          <w:sz w:val="28"/>
          <w:szCs w:val="28"/>
        </w:rPr>
      </w:pPr>
    </w:p>
    <w:p w:rsidR="00FC63CD" w:rsidRDefault="00FC63CD" w:rsidP="00FC63CD">
      <w:pPr>
        <w:jc w:val="center"/>
        <w:rPr>
          <w:sz w:val="28"/>
          <w:szCs w:val="28"/>
        </w:rPr>
      </w:pPr>
    </w:p>
    <w:p w:rsidR="00932054" w:rsidRDefault="00932054"/>
    <w:sectPr w:rsidR="00932054" w:rsidSect="00BA1A8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70BB"/>
    <w:rsid w:val="000F2920"/>
    <w:rsid w:val="002243AE"/>
    <w:rsid w:val="00597B6E"/>
    <w:rsid w:val="00932054"/>
    <w:rsid w:val="00CF70BB"/>
    <w:rsid w:val="00FC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C63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29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9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Н.Б.</dc:creator>
  <cp:keywords/>
  <dc:description/>
  <cp:lastModifiedBy>Епифанов А.А.</cp:lastModifiedBy>
  <cp:revision>5</cp:revision>
  <dcterms:created xsi:type="dcterms:W3CDTF">2024-06-05T10:59:00Z</dcterms:created>
  <dcterms:modified xsi:type="dcterms:W3CDTF">2024-06-11T04:17:00Z</dcterms:modified>
</cp:coreProperties>
</file>